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2860" w14:textId="77777777" w:rsidR="00987A19" w:rsidRDefault="00987A19" w:rsidP="00987A19">
      <w:pPr>
        <w:pStyle w:val="Standard"/>
        <w:suppressLineNumbers/>
        <w:ind w:right="737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0" w:name="_Hlk129606800"/>
      <w:r>
        <w:rPr>
          <w:rFonts w:ascii="Times New Roman" w:hAnsi="Times New Roman"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14:paraId="4BDD9D3A" w14:textId="77777777" w:rsidR="00987A19" w:rsidRDefault="00987A19" w:rsidP="00987A19">
      <w:pPr>
        <w:pStyle w:val="Standard"/>
        <w:suppressLineNumbers/>
        <w:ind w:right="737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«Детский сад комбинированного вида № 4 «Теремок» города Новопавловска</w:t>
      </w:r>
    </w:p>
    <w:p w14:paraId="48E0BF79" w14:textId="77777777" w:rsidR="00987A19" w:rsidRDefault="00987A19" w:rsidP="001906C8">
      <w:pPr>
        <w:pStyle w:val="af4"/>
        <w:spacing w:before="0" w:beforeAutospacing="0" w:after="0" w:afterAutospacing="0"/>
        <w:jc w:val="center"/>
        <w:rPr>
          <w:rStyle w:val="a3"/>
          <w:rFonts w:eastAsiaTheme="majorEastAsia"/>
          <w:sz w:val="28"/>
          <w:szCs w:val="28"/>
        </w:rPr>
      </w:pPr>
    </w:p>
    <w:p w14:paraId="32A3A6C0" w14:textId="77777777" w:rsidR="00987A19" w:rsidRDefault="00987A19" w:rsidP="001906C8">
      <w:pPr>
        <w:pStyle w:val="af4"/>
        <w:spacing w:before="0" w:beforeAutospacing="0" w:after="0" w:afterAutospacing="0"/>
        <w:jc w:val="center"/>
        <w:rPr>
          <w:rStyle w:val="a3"/>
          <w:rFonts w:eastAsiaTheme="majorEastAsia"/>
          <w:sz w:val="28"/>
          <w:szCs w:val="28"/>
        </w:rPr>
      </w:pPr>
    </w:p>
    <w:p w14:paraId="761D7B16" w14:textId="5D749CE6" w:rsidR="001906C8" w:rsidRDefault="00221AB0" w:rsidP="002E22C0">
      <w:pPr>
        <w:pStyle w:val="af4"/>
        <w:spacing w:before="0" w:beforeAutospacing="0" w:after="0" w:afterAutospacing="0"/>
        <w:ind w:right="170"/>
        <w:jc w:val="center"/>
        <w:rPr>
          <w:rStyle w:val="a3"/>
          <w:rFonts w:eastAsiaTheme="majorEastAsia"/>
          <w:sz w:val="28"/>
          <w:szCs w:val="28"/>
        </w:rPr>
      </w:pPr>
      <w:r w:rsidRPr="00291EC3">
        <w:rPr>
          <w:rStyle w:val="a3"/>
          <w:rFonts w:eastAsiaTheme="majorEastAsia"/>
          <w:sz w:val="28"/>
          <w:szCs w:val="28"/>
        </w:rPr>
        <w:t xml:space="preserve">Сценарий народного </w:t>
      </w:r>
      <w:r w:rsidR="000E00E3">
        <w:rPr>
          <w:rStyle w:val="a3"/>
          <w:rFonts w:eastAsiaTheme="majorEastAsia"/>
          <w:sz w:val="28"/>
          <w:szCs w:val="28"/>
        </w:rPr>
        <w:t xml:space="preserve">фольклорного </w:t>
      </w:r>
      <w:r w:rsidRPr="00291EC3">
        <w:rPr>
          <w:rStyle w:val="a3"/>
          <w:rFonts w:eastAsiaTheme="majorEastAsia"/>
          <w:sz w:val="28"/>
          <w:szCs w:val="28"/>
        </w:rPr>
        <w:t>праздника</w:t>
      </w:r>
    </w:p>
    <w:p w14:paraId="0B99A763" w14:textId="1DFE21E9" w:rsidR="00221AB0" w:rsidRDefault="00221AB0" w:rsidP="001906C8">
      <w:pPr>
        <w:pStyle w:val="af4"/>
        <w:spacing w:before="0" w:beforeAutospacing="0" w:after="0" w:afterAutospacing="0"/>
        <w:jc w:val="center"/>
        <w:rPr>
          <w:rStyle w:val="a3"/>
          <w:rFonts w:eastAsiaTheme="majorEastAsia"/>
          <w:sz w:val="28"/>
          <w:szCs w:val="28"/>
        </w:rPr>
      </w:pPr>
      <w:r w:rsidRPr="00291EC3">
        <w:rPr>
          <w:rStyle w:val="a3"/>
          <w:rFonts w:eastAsiaTheme="majorEastAsia"/>
          <w:sz w:val="28"/>
          <w:szCs w:val="28"/>
        </w:rPr>
        <w:t>«СОРОКИ – прилет птиц»</w:t>
      </w:r>
    </w:p>
    <w:p w14:paraId="3967ABE8" w14:textId="77777777" w:rsidR="00987A19" w:rsidRDefault="00987A19" w:rsidP="001906C8">
      <w:pPr>
        <w:pStyle w:val="af4"/>
        <w:spacing w:before="0" w:beforeAutospacing="0" w:after="0" w:afterAutospacing="0"/>
        <w:jc w:val="center"/>
        <w:rPr>
          <w:rStyle w:val="a3"/>
          <w:rFonts w:eastAsiaTheme="majorEastAsia"/>
          <w:sz w:val="28"/>
          <w:szCs w:val="28"/>
        </w:rPr>
      </w:pPr>
    </w:p>
    <w:p w14:paraId="13B8B04B" w14:textId="2F4FD615" w:rsidR="00987A19" w:rsidRDefault="00987A19" w:rsidP="001906C8">
      <w:pPr>
        <w:pStyle w:val="af4"/>
        <w:spacing w:before="0" w:beforeAutospacing="0" w:after="0" w:afterAutospacing="0"/>
        <w:jc w:val="center"/>
        <w:rPr>
          <w:rStyle w:val="a3"/>
          <w:rFonts w:eastAsiaTheme="majorEastAsia"/>
          <w:sz w:val="28"/>
          <w:szCs w:val="28"/>
        </w:rPr>
      </w:pPr>
    </w:p>
    <w:p w14:paraId="24D4BD3F" w14:textId="6EC47A90" w:rsidR="00987A19" w:rsidRDefault="00987A19" w:rsidP="00987A19">
      <w:pPr>
        <w:pStyle w:val="af4"/>
        <w:spacing w:before="0" w:beforeAutospacing="0" w:after="0" w:afterAutospacing="0"/>
        <w:ind w:right="794"/>
        <w:jc w:val="center"/>
        <w:rPr>
          <w:rFonts w:eastAsiaTheme="majorEastAsia"/>
          <w:b/>
          <w:bCs/>
          <w:sz w:val="28"/>
          <w:szCs w:val="28"/>
        </w:rPr>
      </w:pPr>
      <w:r w:rsidRPr="00434F58">
        <w:rPr>
          <w:b/>
          <w:noProof/>
          <w:color w:val="000000"/>
          <w:sz w:val="32"/>
          <w:szCs w:val="32"/>
        </w:rPr>
        <w:drawing>
          <wp:inline distT="0" distB="0" distL="0" distR="0" wp14:anchorId="106CD6A8" wp14:editId="5083ACD6">
            <wp:extent cx="3761617" cy="2972254"/>
            <wp:effectExtent l="0" t="0" r="0" b="0"/>
            <wp:docPr id="1" name="Рисунок 1" descr="9PnIqZ9RN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9PnIqZ9RNC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8" t="6760" r="9573" b="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4" cy="301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DC67" w14:textId="237A1916" w:rsidR="00987A19" w:rsidRDefault="00987A19" w:rsidP="001906C8">
      <w:pPr>
        <w:pStyle w:val="af4"/>
        <w:spacing w:before="0" w:beforeAutospacing="0" w:after="0" w:afterAutospacing="0"/>
        <w:jc w:val="center"/>
        <w:rPr>
          <w:rFonts w:eastAsiaTheme="majorEastAsia"/>
          <w:b/>
          <w:bCs/>
          <w:sz w:val="28"/>
          <w:szCs w:val="28"/>
        </w:rPr>
      </w:pPr>
    </w:p>
    <w:p w14:paraId="1E212748" w14:textId="77777777" w:rsidR="00987A19" w:rsidRPr="00221AB0" w:rsidRDefault="00987A19" w:rsidP="001906C8">
      <w:pPr>
        <w:pStyle w:val="af4"/>
        <w:spacing w:before="0" w:beforeAutospacing="0" w:after="0" w:afterAutospacing="0"/>
        <w:jc w:val="center"/>
        <w:rPr>
          <w:rFonts w:eastAsiaTheme="majorEastAsia"/>
          <w:b/>
          <w:bCs/>
          <w:sz w:val="28"/>
          <w:szCs w:val="28"/>
        </w:rPr>
      </w:pPr>
    </w:p>
    <w:p w14:paraId="5F68EB7F" w14:textId="77777777" w:rsidR="00EA3791" w:rsidRDefault="00221AB0" w:rsidP="00EA3791">
      <w:pPr>
        <w:pStyle w:val="af4"/>
        <w:spacing w:before="0" w:beforeAutospacing="0" w:after="0" w:afterAutospacing="0"/>
        <w:rPr>
          <w:sz w:val="28"/>
          <w:szCs w:val="28"/>
        </w:rPr>
      </w:pPr>
      <w:r w:rsidRPr="00291EC3">
        <w:rPr>
          <w:rStyle w:val="a4"/>
          <w:rFonts w:eastAsiaTheme="majorEastAsia"/>
          <w:b/>
          <w:bCs/>
          <w:sz w:val="28"/>
          <w:szCs w:val="28"/>
        </w:rPr>
        <w:t>Цели</w:t>
      </w:r>
      <w:proofErr w:type="gramStart"/>
      <w:r w:rsidRPr="00291EC3">
        <w:rPr>
          <w:rStyle w:val="a4"/>
          <w:rFonts w:eastAsiaTheme="majorEastAsia"/>
          <w:b/>
          <w:bCs/>
          <w:sz w:val="28"/>
          <w:szCs w:val="28"/>
        </w:rPr>
        <w:t>:</w:t>
      </w:r>
      <w:r w:rsidRPr="00291EC3">
        <w:rPr>
          <w:sz w:val="28"/>
          <w:szCs w:val="28"/>
        </w:rPr>
        <w:t> Расширять</w:t>
      </w:r>
      <w:proofErr w:type="gramEnd"/>
      <w:r w:rsidRPr="00291EC3">
        <w:rPr>
          <w:sz w:val="28"/>
          <w:szCs w:val="28"/>
        </w:rPr>
        <w:t xml:space="preserve"> кругозор, закреплять</w:t>
      </w:r>
      <w:r w:rsidRPr="00487A57">
        <w:rPr>
          <w:sz w:val="28"/>
          <w:szCs w:val="28"/>
        </w:rPr>
        <w:t xml:space="preserve"> знания о птицах.</w:t>
      </w:r>
    </w:p>
    <w:p w14:paraId="279E6F8A" w14:textId="77777777" w:rsidR="002E22C0" w:rsidRDefault="00EA3791" w:rsidP="00EA3791">
      <w:pPr>
        <w:pStyle w:val="af4"/>
        <w:spacing w:before="0" w:beforeAutospacing="0" w:after="0" w:afterAutospacing="0"/>
        <w:rPr>
          <w:sz w:val="28"/>
          <w:szCs w:val="28"/>
        </w:rPr>
      </w:pPr>
      <w:r w:rsidRPr="00EA3791">
        <w:rPr>
          <w:b/>
          <w:bCs/>
          <w:i/>
          <w:iCs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  <w:r w:rsidR="00221AB0" w:rsidRPr="00487A57">
        <w:rPr>
          <w:sz w:val="28"/>
          <w:szCs w:val="28"/>
        </w:rPr>
        <w:t xml:space="preserve"> </w:t>
      </w:r>
    </w:p>
    <w:p w14:paraId="702C2AED" w14:textId="41BC83D4" w:rsidR="002E22C0" w:rsidRDefault="002E22C0" w:rsidP="002E22C0">
      <w:pPr>
        <w:pStyle w:val="af4"/>
        <w:spacing w:before="0" w:beforeAutospacing="0" w:after="0" w:afterAutospacing="0"/>
        <w:rPr>
          <w:sz w:val="28"/>
          <w:szCs w:val="28"/>
        </w:rPr>
      </w:pPr>
      <w:r w:rsidRPr="002E22C0">
        <w:rPr>
          <w:b/>
          <w:bCs/>
          <w:i/>
          <w:iCs/>
          <w:sz w:val="28"/>
          <w:szCs w:val="28"/>
        </w:rPr>
        <w:t>Воспитательные:</w:t>
      </w:r>
      <w:r w:rsidRPr="002E2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воспитывать </w:t>
      </w:r>
      <w:r w:rsidRPr="002E22C0">
        <w:rPr>
          <w:sz w:val="28"/>
          <w:szCs w:val="28"/>
        </w:rPr>
        <w:t>доброжелательности по отношению друг другу, взаимопомощь</w:t>
      </w:r>
      <w:r>
        <w:rPr>
          <w:sz w:val="28"/>
          <w:szCs w:val="28"/>
        </w:rPr>
        <w:t>, п</w:t>
      </w:r>
      <w:r w:rsidRPr="00487A57">
        <w:rPr>
          <w:sz w:val="28"/>
          <w:szCs w:val="28"/>
        </w:rPr>
        <w:t>обуждать детей к эмоциональной отзывчивост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, п</w:t>
      </w:r>
      <w:r w:rsidRPr="00487A57">
        <w:rPr>
          <w:sz w:val="28"/>
          <w:szCs w:val="28"/>
        </w:rPr>
        <w:t>ознакомить с доступными возрасту детей народными приметами, познакомить</w:t>
      </w:r>
      <w:r>
        <w:rPr>
          <w:sz w:val="28"/>
          <w:szCs w:val="28"/>
        </w:rPr>
        <w:t xml:space="preserve"> </w:t>
      </w:r>
      <w:r w:rsidRPr="00487A57">
        <w:rPr>
          <w:sz w:val="28"/>
          <w:szCs w:val="28"/>
        </w:rPr>
        <w:t>с русским православным обычаем встречи прилета птиц. </w:t>
      </w:r>
    </w:p>
    <w:p w14:paraId="45D1E81F" w14:textId="77777777" w:rsidR="002E22C0" w:rsidRPr="002E22C0" w:rsidRDefault="002E22C0" w:rsidP="002E22C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E22C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Образовательные</w:t>
      </w:r>
      <w:r w:rsidRPr="002E22C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</w:p>
    <w:p w14:paraId="6AAACA22" w14:textId="59E5FBAA" w:rsidR="002E22C0" w:rsidRPr="002E22C0" w:rsidRDefault="002E22C0" w:rsidP="002E22C0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Формировать интерес к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развлечению, п</w:t>
      </w: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родолжать формировать готовность детей к совместной, игровой </w:t>
      </w:r>
      <w:r w:rsidRPr="002E22C0">
        <w:rPr>
          <w:rFonts w:ascii="Times New Roman" w:hAnsi="Times New Roman" w:cs="Times New Roman"/>
          <w:bCs/>
          <w:sz w:val="28"/>
          <w:szCs w:val="28"/>
          <w:lang w:val="ru-RU" w:eastAsia="ru-RU"/>
        </w:rPr>
        <w:t>деятельности</w:t>
      </w:r>
      <w:r w:rsidRPr="0070323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>со сверстниками и взрослыми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14:paraId="380FCFF1" w14:textId="781A351A" w:rsidR="002E22C0" w:rsidRDefault="002E22C0" w:rsidP="002E22C0">
      <w:pPr>
        <w:pStyle w:val="af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</w:t>
      </w:r>
      <w:r w:rsidRPr="002E22C0">
        <w:rPr>
          <w:sz w:val="28"/>
          <w:szCs w:val="28"/>
        </w:rPr>
        <w:t>чить согласовывать свои действия со словами</w:t>
      </w:r>
      <w:r>
        <w:rPr>
          <w:sz w:val="28"/>
          <w:szCs w:val="28"/>
        </w:rPr>
        <w:t>, р</w:t>
      </w:r>
      <w:r w:rsidRPr="00487A57">
        <w:rPr>
          <w:sz w:val="28"/>
          <w:szCs w:val="28"/>
        </w:rPr>
        <w:t xml:space="preserve">асширять словарный запас с помощью фольклора. </w:t>
      </w:r>
    </w:p>
    <w:p w14:paraId="2D9E704A" w14:textId="77777777" w:rsidR="002E22C0" w:rsidRPr="002E22C0" w:rsidRDefault="002E22C0" w:rsidP="002E22C0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</w:pPr>
      <w:r w:rsidRPr="002E22C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ru-RU" w:eastAsia="ru-RU"/>
        </w:rPr>
        <w:t>Развивающие</w:t>
      </w:r>
      <w:r w:rsidRPr="002E22C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t>:</w:t>
      </w:r>
    </w:p>
    <w:p w14:paraId="597CB74B" w14:textId="5FC87EC0" w:rsidR="002E22C0" w:rsidRPr="002E22C0" w:rsidRDefault="002E22C0" w:rsidP="002E22C0">
      <w:pPr>
        <w:pStyle w:val="ab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>Развивать у детей умения изображать характерные особенности, поведения персонажей движением, голосом, интонацией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2E22C0">
        <w:rPr>
          <w:rFonts w:ascii="Times New Roman" w:hAnsi="Times New Roman" w:cs="Times New Roman"/>
          <w:sz w:val="28"/>
          <w:szCs w:val="28"/>
          <w:lang w:val="ru-RU" w:eastAsia="ru-RU"/>
        </w:rPr>
        <w:t>пособствовать развитию речи.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54ED7230" w14:textId="7AA0AC76" w:rsidR="002E22C0" w:rsidRDefault="002E22C0" w:rsidP="00EA3791">
      <w:pPr>
        <w:pStyle w:val="af4"/>
        <w:spacing w:before="0" w:beforeAutospacing="0" w:after="0" w:afterAutospacing="0"/>
        <w:rPr>
          <w:sz w:val="28"/>
          <w:szCs w:val="28"/>
        </w:rPr>
      </w:pPr>
    </w:p>
    <w:p w14:paraId="12550CF8" w14:textId="77777777" w:rsidR="00DE1F74" w:rsidRDefault="00221AB0" w:rsidP="00EA3791">
      <w:pPr>
        <w:pStyle w:val="af4"/>
        <w:spacing w:before="0" w:beforeAutospacing="0" w:after="0" w:afterAutospacing="0"/>
        <w:rPr>
          <w:sz w:val="28"/>
          <w:szCs w:val="28"/>
        </w:rPr>
      </w:pPr>
      <w:r w:rsidRPr="00487A57">
        <w:rPr>
          <w:rStyle w:val="a3"/>
          <w:rFonts w:eastAsiaTheme="majorEastAsia"/>
          <w:i/>
          <w:iCs/>
          <w:sz w:val="28"/>
          <w:szCs w:val="28"/>
        </w:rPr>
        <w:t>Действующие лица:</w:t>
      </w:r>
    </w:p>
    <w:p w14:paraId="7AE8A43A" w14:textId="7F0F8B04" w:rsidR="00221AB0" w:rsidRPr="00487A57" w:rsidRDefault="00221AB0" w:rsidP="00221AB0">
      <w:pPr>
        <w:pStyle w:val="af4"/>
        <w:rPr>
          <w:sz w:val="28"/>
          <w:szCs w:val="28"/>
        </w:rPr>
      </w:pPr>
      <w:r w:rsidRPr="00487A57">
        <w:rPr>
          <w:b/>
          <w:sz w:val="28"/>
          <w:szCs w:val="28"/>
        </w:rPr>
        <w:t>Хозяйка</w:t>
      </w:r>
      <w:r w:rsidRPr="00487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 </w:t>
      </w:r>
      <w:proofErr w:type="gramStart"/>
      <w:r>
        <w:rPr>
          <w:sz w:val="28"/>
          <w:szCs w:val="28"/>
        </w:rPr>
        <w:t>воспитатель</w:t>
      </w:r>
      <w:r w:rsidRPr="00487A57">
        <w:rPr>
          <w:sz w:val="28"/>
          <w:szCs w:val="28"/>
        </w:rPr>
        <w:t>;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</w:t>
      </w:r>
      <w:r w:rsidRPr="00487A57">
        <w:rPr>
          <w:b/>
          <w:sz w:val="28"/>
          <w:szCs w:val="28"/>
        </w:rPr>
        <w:t>Солнышко</w:t>
      </w:r>
      <w:r w:rsidRPr="00487A57">
        <w:rPr>
          <w:sz w:val="28"/>
          <w:szCs w:val="28"/>
        </w:rPr>
        <w:t xml:space="preserve"> -</w:t>
      </w:r>
      <w:r>
        <w:rPr>
          <w:sz w:val="28"/>
          <w:szCs w:val="28"/>
        </w:rPr>
        <w:t>2</w:t>
      </w:r>
      <w:r w:rsidRPr="00487A57">
        <w:rPr>
          <w:sz w:val="28"/>
          <w:szCs w:val="28"/>
        </w:rPr>
        <w:t xml:space="preserve"> воспитатель.</w:t>
      </w:r>
    </w:p>
    <w:p w14:paraId="49F12BDF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29253848"/>
      <w:proofErr w:type="gramStart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lastRenderedPageBreak/>
        <w:t>Хозяйка: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>, ребята! Здравствуйте, гости дорогие!</w:t>
      </w:r>
    </w:p>
    <w:p w14:paraId="68543556" w14:textId="3133CFE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 сегодня приглашаю вас встретить «Сороки», познакомиться с     обычаями и традициями этого народного праздника.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старину говорили, что именно 22 марта в «Сороки» прилетают из теплых стран 40 птиц, первая из которых – жаворонок. В народе говорили: «Жаворонок весну благословил», «За жаворонком сорок пичуг на Русь пробираются».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Накануне этого праздника в каждом доме хозяйки пекли из пресного теста фигурки жаворонков. Утром дети насаживали печеных жаворонков на длинные палки, выбегали с ними на пригорки и пели веснянки.</w:t>
      </w:r>
    </w:p>
    <w:p w14:paraId="17AC73CD" w14:textId="1A287D7D" w:rsidR="000E00E3" w:rsidRPr="001906C8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Хозяйка:</w:t>
      </w:r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ещё есть такие </w:t>
      </w:r>
      <w:r w:rsidR="000E00E3" w:rsidRPr="001906C8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810046">
        <w:rPr>
          <w:rFonts w:ascii="Times New Roman" w:hAnsi="Times New Roman" w:cs="Times New Roman"/>
          <w:sz w:val="28"/>
          <w:szCs w:val="28"/>
          <w:lang w:val="ru-RU"/>
        </w:rPr>
        <w:t>словицы</w:t>
      </w:r>
      <w:r w:rsidR="000E00E3" w:rsidRPr="001906C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422D80A" w14:textId="77777777" w:rsidR="000E00E3" w:rsidRPr="001906C8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proofErr w:type="spellStart"/>
      <w:r w:rsidRPr="001906C8">
        <w:rPr>
          <w:rFonts w:ascii="Times New Roman" w:hAnsi="Times New Roman" w:cs="Times New Roman"/>
          <w:sz w:val="28"/>
          <w:szCs w:val="28"/>
          <w:lang w:val="ru-RU"/>
        </w:rPr>
        <w:t>проталинков</w:t>
      </w:r>
      <w:proofErr w:type="spellEnd"/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 – столько и жаворонков.</w:t>
      </w:r>
    </w:p>
    <w:p w14:paraId="67C6CBDA" w14:textId="259C08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На Сороки день с ночью меряются.</w:t>
      </w:r>
    </w:p>
    <w:p w14:paraId="6DFD7F77" w14:textId="4A422886" w:rsidR="001906C8" w:rsidRPr="001906C8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>Сорок сороков птиц на Сороки прилетает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13B5413" w14:textId="55C24B0D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Зима кончается – весна начинается.</w:t>
      </w:r>
    </w:p>
    <w:p w14:paraId="1AC18158" w14:textId="77777777" w:rsidR="001906C8" w:rsidRPr="001906C8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>Увидел скворца – весна у крыльца.</w:t>
      </w:r>
    </w:p>
    <w:p w14:paraId="5D87C9F9" w14:textId="6371CE92" w:rsidR="00221AB0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>Ой, а какая же весна без яркого Солнышка? Ребята, давайте позовем его</w:t>
      </w:r>
      <w:r w:rsidR="00987A1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3D5C34B1" w14:textId="1CC28EE7" w:rsidR="00221AB0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DE1F74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После хоровода д</w:t>
      </w: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ети, произносят  </w:t>
      </w:r>
      <w:bookmarkStart w:id="2" w:name="_Hlk129261568"/>
      <w:proofErr w:type="spellStart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закличку</w:t>
      </w:r>
      <w:proofErr w:type="spellEnd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«Солнышко»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Солнышко, солнышко,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Выгляни на бревнышко,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Там детки сидят,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На тебя глядят!</w:t>
      </w:r>
    </w:p>
    <w:p w14:paraId="6EF0F6FA" w14:textId="77777777" w:rsidR="00890475" w:rsidRPr="00810046" w:rsidRDefault="00890475" w:rsidP="001906C8">
      <w:pPr>
        <w:pStyle w:val="ab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bookmarkEnd w:id="2"/>
    <w:p w14:paraId="155E3EF9" w14:textId="3076F25A" w:rsidR="00221AB0" w:rsidRPr="00810046" w:rsidRDefault="00221AB0" w:rsidP="001906C8">
      <w:pPr>
        <w:pStyle w:val="ab"/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Звучит музыка. Входит Солнышко.</w:t>
      </w:r>
    </w:p>
    <w:p w14:paraId="5BA293AC" w14:textId="2BE8383A" w:rsidR="001906C8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Солнышко</w:t>
      </w:r>
      <w:proofErr w:type="gramStart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Иду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! Иду! Весну веду! Здравствуйте мои дорогие! Сколько много здесь гостей собралось! С праздником вас! Сегодня необычный день – день прилета птиц. </w:t>
      </w:r>
    </w:p>
    <w:p w14:paraId="070816B0" w14:textId="19C60558" w:rsidR="00221AB0" w:rsidRPr="001906C8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Ну, какой же праздник без «жаворонков»? </w:t>
      </w:r>
      <w:r w:rsidRPr="001906C8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5C5B1250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Хозяйка:   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>Будем весну встречать,</w:t>
      </w:r>
    </w:p>
    <w:p w14:paraId="6B8CFE58" w14:textId="1CED97F5" w:rsidR="000E00E3" w:rsidRPr="001906C8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>Жаворонков завлекать!</w:t>
      </w:r>
    </w:p>
    <w:p w14:paraId="3AEFFEDD" w14:textId="35C932DF" w:rsidR="000E00E3" w:rsidRPr="001906C8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А, давайте прямо сейчас </w:t>
      </w:r>
      <w:bookmarkStart w:id="3" w:name="_Hlk129261593"/>
      <w:proofErr w:type="spellStart"/>
      <w:r w:rsidRPr="001906C8">
        <w:rPr>
          <w:rFonts w:ascii="Times New Roman" w:hAnsi="Times New Roman" w:cs="Times New Roman"/>
          <w:sz w:val="28"/>
          <w:szCs w:val="28"/>
          <w:lang w:val="ru-RU"/>
        </w:rPr>
        <w:t>закличку</w:t>
      </w:r>
      <w:proofErr w:type="spellEnd"/>
      <w:r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 поучим</w:t>
      </w:r>
      <w:r w:rsidR="00810046">
        <w:rPr>
          <w:rFonts w:ascii="Times New Roman" w:hAnsi="Times New Roman" w:cs="Times New Roman"/>
          <w:sz w:val="28"/>
          <w:szCs w:val="28"/>
          <w:lang w:val="ru-RU"/>
        </w:rPr>
        <w:t xml:space="preserve"> про жаворонков?</w:t>
      </w:r>
    </w:p>
    <w:p w14:paraId="24114791" w14:textId="77777777" w:rsidR="000E00E3" w:rsidRPr="00810046" w:rsidRDefault="000E00E3" w:rsidP="001906C8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00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Жаворонки</w:t>
      </w:r>
      <w:r w:rsidRP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прилетите,</w:t>
      </w:r>
    </w:p>
    <w:p w14:paraId="45F35300" w14:textId="77777777" w:rsidR="000E00E3" w:rsidRPr="00810046" w:rsidRDefault="000E00E3" w:rsidP="001906C8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Красно лето принесите!</w:t>
      </w:r>
    </w:p>
    <w:p w14:paraId="22C41239" w14:textId="77777777" w:rsidR="000E00E3" w:rsidRPr="00810046" w:rsidRDefault="000E00E3" w:rsidP="001906C8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 зима – то надоела,</w:t>
      </w:r>
    </w:p>
    <w:p w14:paraId="56FBEBC6" w14:textId="27E4D883" w:rsidR="000E00E3" w:rsidRPr="00810046" w:rsidRDefault="000E00E3" w:rsidP="001906C8">
      <w:pPr>
        <w:pStyle w:val="ab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Много хлебушка поела.</w:t>
      </w:r>
      <w:r w:rsid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End w:id="3"/>
      <w:r w:rsid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r w:rsidR="00810046" w:rsidRPr="00810046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/>
        </w:rPr>
        <w:t>дети повторяют</w:t>
      </w:r>
      <w:r w:rsidR="008100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</w:p>
    <w:p w14:paraId="5F1EC81E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8E3984" w14:textId="27919935" w:rsidR="000E00E3" w:rsidRPr="001906C8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Солнышко</w:t>
      </w:r>
      <w:proofErr w:type="gramStart"/>
      <w:r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:</w:t>
      </w:r>
      <w:r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810046" w:rsidRPr="00810046"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  <w:t>Сегодня</w:t>
      </w:r>
      <w:proofErr w:type="gramEnd"/>
      <w:r w:rsidR="00810046" w:rsidRPr="00810046"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  <w:t xml:space="preserve"> день прилёта птиц и я</w:t>
      </w:r>
      <w:r w:rsid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81004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E00E3" w:rsidRPr="001906C8">
        <w:rPr>
          <w:rFonts w:ascii="Times New Roman" w:hAnsi="Times New Roman" w:cs="Times New Roman"/>
          <w:sz w:val="28"/>
          <w:szCs w:val="28"/>
          <w:lang w:val="ru-RU"/>
        </w:rPr>
        <w:t>ринесла я вам загадки</w:t>
      </w:r>
      <w:r w:rsidR="00810046">
        <w:rPr>
          <w:rFonts w:ascii="Times New Roman" w:hAnsi="Times New Roman" w:cs="Times New Roman"/>
          <w:sz w:val="28"/>
          <w:szCs w:val="28"/>
          <w:lang w:val="ru-RU"/>
        </w:rPr>
        <w:t xml:space="preserve"> про них.</w:t>
      </w:r>
    </w:p>
    <w:p w14:paraId="71EFB050" w14:textId="77777777" w:rsidR="001906C8" w:rsidRPr="001906C8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2F413899" w14:textId="5834BB18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Спереди у птички шильце,</w:t>
      </w:r>
    </w:p>
    <w:p w14:paraId="74250F89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Позади у птички </w:t>
      </w:r>
      <w:proofErr w:type="spellStart"/>
      <w:r w:rsidRPr="00810046">
        <w:rPr>
          <w:rFonts w:ascii="Times New Roman" w:hAnsi="Times New Roman" w:cs="Times New Roman"/>
          <w:sz w:val="28"/>
          <w:szCs w:val="28"/>
          <w:lang w:val="ru-RU"/>
        </w:rPr>
        <w:t>вильце</w:t>
      </w:r>
      <w:proofErr w:type="spellEnd"/>
      <w:r w:rsidRPr="00810046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4CD1DF53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Сама птичка мала,</w:t>
      </w:r>
    </w:p>
    <w:p w14:paraId="2A714400" w14:textId="134BD823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А за морем была (ласточка).</w:t>
      </w:r>
    </w:p>
    <w:p w14:paraId="5FAF7FEB" w14:textId="77777777" w:rsidR="001906C8" w:rsidRPr="00810046" w:rsidRDefault="001906C8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564A8D77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Всех перелетных птиц черней,</w:t>
      </w:r>
    </w:p>
    <w:p w14:paraId="0521E36E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В пашне ищет он червей,</w:t>
      </w:r>
    </w:p>
    <w:p w14:paraId="001E943C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Взад-вперед по пашне вскачь,</w:t>
      </w:r>
    </w:p>
    <w:p w14:paraId="302967C9" w14:textId="77777777" w:rsidR="000E00E3" w:rsidRPr="00EA379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EA3791">
        <w:rPr>
          <w:rFonts w:ascii="Times New Roman" w:hAnsi="Times New Roman" w:cs="Times New Roman"/>
          <w:sz w:val="28"/>
          <w:szCs w:val="28"/>
          <w:lang w:val="ru-RU"/>
        </w:rPr>
        <w:t>А зовется птица… (грач).</w:t>
      </w:r>
    </w:p>
    <w:p w14:paraId="3F7F6762" w14:textId="77777777" w:rsidR="000E00E3" w:rsidRPr="00EA379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15ADE8E8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В лесу ночном горюет птица,</w:t>
      </w:r>
    </w:p>
    <w:p w14:paraId="4BCCB8A3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Она назвать себя боится,</w:t>
      </w:r>
    </w:p>
    <w:p w14:paraId="07D43370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- Ку-ку…ку-ку…</w:t>
      </w:r>
    </w:p>
    <w:p w14:paraId="72C60A94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Не стоит опушка,</w:t>
      </w:r>
    </w:p>
    <w:p w14:paraId="3290C721" w14:textId="77777777" w:rsidR="000E00E3" w:rsidRPr="00EA379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А птицу эту звать… </w:t>
      </w:r>
      <w:r w:rsidRPr="00EA3791">
        <w:rPr>
          <w:rFonts w:ascii="Times New Roman" w:hAnsi="Times New Roman" w:cs="Times New Roman"/>
          <w:sz w:val="28"/>
          <w:szCs w:val="28"/>
          <w:lang w:val="ru-RU"/>
        </w:rPr>
        <w:t>(кукушка).</w:t>
      </w:r>
    </w:p>
    <w:p w14:paraId="7733FE19" w14:textId="77777777" w:rsidR="000E00E3" w:rsidRPr="00EA379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20A7FF5E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Мы построили вдвоем</w:t>
      </w:r>
    </w:p>
    <w:p w14:paraId="67FC7D68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Для гостей весенних дом,</w:t>
      </w:r>
    </w:p>
    <w:p w14:paraId="5C63EAD4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А верней сказать – дворец.</w:t>
      </w:r>
    </w:p>
    <w:p w14:paraId="00349E03" w14:textId="77777777" w:rsidR="000E00E3" w:rsidRPr="001906C8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Прилетай сюда… </w:t>
      </w:r>
      <w:r w:rsidRPr="001906C8">
        <w:rPr>
          <w:rFonts w:ascii="Times New Roman" w:hAnsi="Times New Roman" w:cs="Times New Roman"/>
          <w:sz w:val="28"/>
          <w:szCs w:val="28"/>
          <w:lang w:val="ru-RU"/>
        </w:rPr>
        <w:t>(скворец).</w:t>
      </w:r>
    </w:p>
    <w:p w14:paraId="037EDE3F" w14:textId="77777777" w:rsidR="000E00E3" w:rsidRPr="001906C8" w:rsidRDefault="000E00E3" w:rsidP="001906C8">
      <w:pPr>
        <w:pStyle w:val="ab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A8EB87" w14:textId="779315FB" w:rsidR="00221AB0" w:rsidRPr="001906C8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Солнышко:</w:t>
      </w:r>
      <w:r w:rsidR="00021B33"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06C8">
        <w:rPr>
          <w:rFonts w:ascii="Times New Roman" w:hAnsi="Times New Roman" w:cs="Times New Roman"/>
          <w:sz w:val="28"/>
          <w:szCs w:val="28"/>
          <w:lang w:val="ru-RU"/>
        </w:rPr>
        <w:t>А теперь послушайте, звуки лесных птиц.</w:t>
      </w:r>
      <w:r w:rsidR="008904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Прослушивание магнитофонной записи «Звуки леса».</w:t>
      </w:r>
    </w:p>
    <w:p w14:paraId="2AE446A1" w14:textId="0A529248" w:rsidR="00DE1F74" w:rsidRPr="00890475" w:rsidRDefault="00221AB0" w:rsidP="00DE1F7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Fonts w:ascii="Times New Roman" w:hAnsi="Times New Roman" w:cs="Times New Roman"/>
          <w:sz w:val="28"/>
          <w:szCs w:val="28"/>
          <w:lang w:val="ru-RU"/>
        </w:rPr>
        <w:t>А теперь давайте</w:t>
      </w:r>
      <w:r w:rsidR="00890475">
        <w:rPr>
          <w:rFonts w:ascii="Times New Roman" w:hAnsi="Times New Roman" w:cs="Times New Roman"/>
          <w:sz w:val="28"/>
          <w:szCs w:val="28"/>
          <w:lang w:val="ru-RU"/>
        </w:rPr>
        <w:t xml:space="preserve"> поиграем </w:t>
      </w:r>
      <w:r w:rsidR="00890475">
        <w:rPr>
          <w:rStyle w:val="a4"/>
          <w:rFonts w:ascii="Times New Roman" w:eastAsiaTheme="majorEastAsia" w:hAnsi="Times New Roman" w:cs="Times New Roman"/>
          <w:bCs/>
          <w:i w:val="0"/>
          <w:sz w:val="28"/>
          <w:szCs w:val="28"/>
          <w:lang w:val="ru-RU"/>
        </w:rPr>
        <w:t xml:space="preserve">в </w:t>
      </w:r>
      <w:r w:rsidR="00DE1F74"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интересная </w:t>
      </w:r>
      <w:r w:rsidR="00DE1F74" w:rsidRPr="001906C8">
        <w:rPr>
          <w:rStyle w:val="a4"/>
          <w:rFonts w:ascii="Times New Roman" w:eastAsiaTheme="majorEastAsia" w:hAnsi="Times New Roman" w:cs="Times New Roman"/>
          <w:bCs/>
          <w:i w:val="0"/>
          <w:sz w:val="28"/>
          <w:szCs w:val="28"/>
          <w:lang w:val="ru-RU"/>
        </w:rPr>
        <w:t>игр</w:t>
      </w:r>
      <w:r w:rsidR="00890475">
        <w:rPr>
          <w:rStyle w:val="a4"/>
          <w:rFonts w:ascii="Times New Roman" w:eastAsiaTheme="majorEastAsia" w:hAnsi="Times New Roman" w:cs="Times New Roman"/>
          <w:bCs/>
          <w:i w:val="0"/>
          <w:sz w:val="28"/>
          <w:szCs w:val="28"/>
          <w:lang w:val="ru-RU"/>
        </w:rPr>
        <w:t>у</w:t>
      </w:r>
      <w:r w:rsidR="00DE1F74" w:rsidRPr="001906C8">
        <w:rPr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  <w:r w:rsidR="00DE1F74">
        <w:rPr>
          <w:rFonts w:ascii="Times New Roman" w:eastAsiaTheme="majorEastAsia" w:hAnsi="Times New Roman" w:cs="Times New Roman"/>
          <w:sz w:val="28"/>
          <w:szCs w:val="28"/>
          <w:lang w:val="ru-RU"/>
        </w:rPr>
        <w:t>……</w:t>
      </w:r>
    </w:p>
    <w:p w14:paraId="12766A0E" w14:textId="77777777" w:rsidR="00DE1F74" w:rsidRDefault="00DE1F74" w:rsidP="00DE1F74">
      <w:pPr>
        <w:pStyle w:val="ab"/>
        <w:rPr>
          <w:rFonts w:ascii="Times New Roman" w:eastAsiaTheme="majorEastAsia" w:hAnsi="Times New Roman" w:cs="Times New Roman"/>
          <w:sz w:val="28"/>
          <w:szCs w:val="28"/>
          <w:lang w:val="ru-RU"/>
        </w:rPr>
      </w:pPr>
    </w:p>
    <w:p w14:paraId="63CF4D36" w14:textId="77777777" w:rsidR="00DE1F74" w:rsidRPr="00810046" w:rsidRDefault="00DE1F74" w:rsidP="00DE1F74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06C8">
        <w:rPr>
          <w:rStyle w:val="a3"/>
          <w:rFonts w:ascii="Times New Roman" w:eastAsiaTheme="majorEastAsia" w:hAnsi="Times New Roman" w:cs="Times New Roman"/>
          <w:sz w:val="28"/>
          <w:szCs w:val="28"/>
          <w:lang w:val="ru-RU"/>
        </w:rPr>
        <w:t>«</w:t>
      </w:r>
      <w:r w:rsidRPr="00DE1F74">
        <w:rPr>
          <w:rStyle w:val="a3"/>
          <w:rFonts w:ascii="Times New Roman" w:eastAsiaTheme="majorEastAsia" w:hAnsi="Times New Roman" w:cs="Times New Roman"/>
          <w:i/>
          <w:iCs/>
          <w:sz w:val="28"/>
          <w:szCs w:val="28"/>
          <w:lang w:val="ru-RU"/>
        </w:rPr>
        <w:t>По дубочку постучишь»</w:t>
      </w:r>
    </w:p>
    <w:p w14:paraId="5F3FBA8B" w14:textId="77777777" w:rsidR="00DE1F74" w:rsidRPr="00810046" w:rsidRDefault="00DE1F74" w:rsidP="001906C8">
      <w:pPr>
        <w:pStyle w:val="ab"/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14:paraId="032020E6" w14:textId="573DD439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Солнышко: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А теперь пришло время проверить ваше внимание. Я буду читать стихотворение, а вы постарайтесь хлопнуть в ладоши тогда, когда услышите слово, обозначающее не птицу. </w:t>
      </w:r>
    </w:p>
    <w:p w14:paraId="029ACB69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3127"/>
        <w:gridCol w:w="3141"/>
      </w:tblGrid>
      <w:tr w:rsidR="001906C8" w:rsidRPr="001906C8" w14:paraId="061540F1" w14:textId="77777777" w:rsidTr="007A1DAF">
        <w:trPr>
          <w:tblCellSpacing w:w="0" w:type="dxa"/>
        </w:trPr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22F0" w14:textId="77777777" w:rsidR="00221AB0" w:rsidRPr="00810046" w:rsidRDefault="00221AB0" w:rsidP="001906C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Прилетели птицы: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Голуби, синицы,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10046">
              <w:rPr>
                <w:rStyle w:val="a3"/>
                <w:rFonts w:ascii="Times New Roman" w:eastAsiaTheme="majorEastAsia" w:hAnsi="Times New Roman" w:cs="Times New Roman"/>
                <w:sz w:val="28"/>
                <w:szCs w:val="28"/>
                <w:lang w:val="ru-RU"/>
              </w:rPr>
              <w:t>Мухи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стрижи.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Прилетели птицы: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Голуби, синицы,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Аисты, вороны,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Галки, </w:t>
            </w:r>
            <w:r w:rsidRPr="00810046">
              <w:rPr>
                <w:rStyle w:val="a3"/>
                <w:rFonts w:ascii="Times New Roman" w:eastAsiaTheme="majorEastAsia" w:hAnsi="Times New Roman" w:cs="Times New Roman"/>
                <w:sz w:val="28"/>
                <w:szCs w:val="28"/>
                <w:lang w:val="ru-RU"/>
              </w:rPr>
              <w:t>макароны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069B" w14:textId="77777777" w:rsidR="00221AB0" w:rsidRPr="00810046" w:rsidRDefault="00221AB0" w:rsidP="001906C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Прилетели птицы: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Голуби, </w:t>
            </w:r>
            <w:r w:rsidRPr="00810046">
              <w:rPr>
                <w:rStyle w:val="a3"/>
                <w:rFonts w:ascii="Times New Roman" w:eastAsiaTheme="majorEastAsia" w:hAnsi="Times New Roman" w:cs="Times New Roman"/>
                <w:sz w:val="28"/>
                <w:szCs w:val="28"/>
                <w:lang w:val="ru-RU"/>
              </w:rPr>
              <w:t>куницы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Прилетели птицы: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Голуби, синицы,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Чибисы, чижи,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Галки и стрижи,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10046">
              <w:rPr>
                <w:rStyle w:val="a3"/>
                <w:rFonts w:ascii="Times New Roman" w:eastAsiaTheme="majorEastAsia" w:hAnsi="Times New Roman" w:cs="Times New Roman"/>
                <w:sz w:val="28"/>
                <w:szCs w:val="28"/>
                <w:lang w:val="ru-RU"/>
              </w:rPr>
              <w:t>Комары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кукушки.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94E15" w14:textId="77777777" w:rsidR="00221AB0" w:rsidRPr="00810046" w:rsidRDefault="00221AB0" w:rsidP="001906C8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Прилетели птицы: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Голуби, синицы,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Галки и стрижи,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Чибисы, чижи,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Аисты, кукушки,</w:t>
            </w:r>
            <w:r w:rsidRPr="008100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Совы и </w:t>
            </w:r>
            <w:r w:rsidRPr="00810046">
              <w:rPr>
                <w:rStyle w:val="a3"/>
                <w:rFonts w:ascii="Times New Roman" w:eastAsiaTheme="majorEastAsia" w:hAnsi="Times New Roman" w:cs="Times New Roman"/>
                <w:sz w:val="28"/>
                <w:szCs w:val="28"/>
                <w:lang w:val="ru-RU"/>
              </w:rPr>
              <w:t>ватрушки.</w:t>
            </w:r>
          </w:p>
        </w:tc>
      </w:tr>
    </w:tbl>
    <w:p w14:paraId="0981433E" w14:textId="77777777" w:rsidR="001906C8" w:rsidRDefault="001906C8" w:rsidP="001906C8">
      <w:pPr>
        <w:pStyle w:val="ab"/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</w:p>
    <w:p w14:paraId="17B6A8A1" w14:textId="77777777" w:rsidR="00987A19" w:rsidRDefault="001906C8" w:rsidP="00987A19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Хозяй</w:t>
      </w:r>
      <w:r w:rsidR="00221AB0"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к</w:t>
      </w:r>
      <w:r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а</w:t>
      </w:r>
      <w:proofErr w:type="gramStart"/>
      <w:r w:rsidR="00221AB0" w:rsidRPr="001906C8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: </w:t>
      </w:r>
      <w:r w:rsidR="008662F1" w:rsidRPr="008662F1"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  <w:t>Спасибо</w:t>
      </w:r>
      <w:proofErr w:type="gramEnd"/>
      <w:r w:rsidR="008662F1" w:rsidRPr="008662F1"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  <w:t>, Солнышко.</w:t>
      </w:r>
      <w:r w:rsidR="008662F1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8662F1" w:rsidRPr="008662F1"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  <w:t xml:space="preserve">Наши ребята </w:t>
      </w:r>
      <w:r w:rsidR="008662F1" w:rsidRPr="008662F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21AB0" w:rsidRPr="008662F1">
        <w:rPr>
          <w:rFonts w:ascii="Times New Roman" w:hAnsi="Times New Roman" w:cs="Times New Roman"/>
          <w:sz w:val="28"/>
          <w:szCs w:val="28"/>
          <w:lang w:val="ru-RU"/>
        </w:rPr>
        <w:t>олодцы</w:t>
      </w:r>
      <w:r w:rsidR="00221AB0" w:rsidRPr="001906C8">
        <w:rPr>
          <w:rFonts w:ascii="Times New Roman" w:hAnsi="Times New Roman" w:cs="Times New Roman"/>
          <w:sz w:val="28"/>
          <w:szCs w:val="28"/>
          <w:lang w:val="ru-RU"/>
        </w:rPr>
        <w:t>, зна</w:t>
      </w:r>
      <w:r w:rsidR="008662F1">
        <w:rPr>
          <w:rFonts w:ascii="Times New Roman" w:hAnsi="Times New Roman" w:cs="Times New Roman"/>
          <w:sz w:val="28"/>
          <w:szCs w:val="28"/>
          <w:lang w:val="ru-RU"/>
        </w:rPr>
        <w:t>ют</w:t>
      </w:r>
      <w:r w:rsidR="00221AB0" w:rsidRPr="001906C8">
        <w:rPr>
          <w:rFonts w:ascii="Times New Roman" w:hAnsi="Times New Roman" w:cs="Times New Roman"/>
          <w:sz w:val="28"/>
          <w:szCs w:val="28"/>
          <w:lang w:val="ru-RU"/>
        </w:rPr>
        <w:t xml:space="preserve"> названия птиц. </w:t>
      </w:r>
      <w:r w:rsidR="008662F1">
        <w:rPr>
          <w:rFonts w:ascii="Times New Roman" w:hAnsi="Times New Roman" w:cs="Times New Roman"/>
          <w:sz w:val="28"/>
          <w:szCs w:val="28"/>
          <w:lang w:val="ru-RU"/>
        </w:rPr>
        <w:t>И знают интересные игры про птиц.</w:t>
      </w:r>
    </w:p>
    <w:p w14:paraId="1D221BDE" w14:textId="3A70E2B9" w:rsidR="000E00E3" w:rsidRPr="00987A19" w:rsidRDefault="000E00E3" w:rsidP="00987A19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29261664"/>
      <w:r w:rsidRPr="0081004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Подвижная игра «Жаворонок»</w:t>
      </w:r>
    </w:p>
    <w:p w14:paraId="42F4D34E" w14:textId="77777777" w:rsidR="008662F1" w:rsidRPr="008662F1" w:rsidRDefault="008662F1" w:rsidP="008662F1">
      <w:pPr>
        <w:pStyle w:val="ab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93C939" w14:textId="3D12EBFD" w:rsidR="000E00E3" w:rsidRPr="008662F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662F1">
        <w:rPr>
          <w:rFonts w:ascii="Times New Roman" w:hAnsi="Times New Roman" w:cs="Times New Roman"/>
          <w:sz w:val="28"/>
          <w:szCs w:val="28"/>
          <w:lang w:val="ru-RU"/>
        </w:rPr>
        <w:t>Дети становятся в круг и поют:</w:t>
      </w:r>
    </w:p>
    <w:p w14:paraId="009B64AE" w14:textId="77777777" w:rsidR="000E00E3" w:rsidRPr="008662F1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0859E4E8" w14:textId="5F42A5F1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В небе жаворонок пел,</w:t>
      </w:r>
      <w:r w:rsidR="00987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Колокольчиком звенел.</w:t>
      </w:r>
    </w:p>
    <w:p w14:paraId="110DEB3A" w14:textId="19609FEA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t>Порезвился в тишине</w:t>
      </w:r>
      <w:proofErr w:type="gramStart"/>
      <w:r w:rsidRPr="00810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7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Спрятал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песенку в траве.</w:t>
      </w:r>
    </w:p>
    <w:p w14:paraId="5E05C80A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1ED81BC6" w14:textId="77777777" w:rsidR="000E00E3" w:rsidRPr="00810046" w:rsidRDefault="000E00E3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lastRenderedPageBreak/>
        <w:t>«Жаворонок» (водящий ребенок) с колокольчиком двигается поскоками внутри круга. С концом песни останавливается и кладет колокольчик на пол между двумя детьми. Эти дети поворачиваются спинами друг к другу. Все говорят: «Тот, кто песенку найдет, будет счастлив целый год!» Эти двое обегают круг, двигаясь в противоположные стороны. Кто первым схватит колокольчик, становится «Жаворонком». Игра повторяется.</w:t>
      </w:r>
    </w:p>
    <w:p w14:paraId="786911B3" w14:textId="678A5AB9" w:rsidR="00221AB0" w:rsidRPr="00810046" w:rsidRDefault="00221AB0" w:rsidP="001906C8">
      <w:pPr>
        <w:pStyle w:val="ab"/>
        <w:rPr>
          <w:rStyle w:val="a4"/>
          <w:rFonts w:ascii="Times New Roman" w:eastAsiaTheme="majorEastAsia" w:hAnsi="Times New Roman" w:cs="Times New Roman"/>
          <w:i w:val="0"/>
          <w:iCs w:val="0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</w:t>
      </w: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Подвижная игра «Сова»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Дети ходят по кругу и поют. Сова сидит </w:t>
      </w:r>
      <w:r w:rsidRPr="00810046"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  <w:t>(спит)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в середине круга.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В лесу темно.</w:t>
      </w:r>
      <w:r w:rsidR="00DE1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Все спят давно.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Одна сова не спит</w:t>
      </w:r>
      <w:proofErr w:type="gramStart"/>
      <w:r w:rsidRPr="008100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E1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суку сидит,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>Во все стороны глядит,</w:t>
      </w:r>
      <w:r w:rsidR="00DE1F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Да как полетит!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10046"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  <w:t xml:space="preserve">Ребята разбегаются, а «Совушка-сова» их догоняет, кого поймала, тот становится совой. </w:t>
      </w:r>
    </w:p>
    <w:bookmarkEnd w:id="4"/>
    <w:p w14:paraId="71D8EA0C" w14:textId="2945228B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662F1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8662F1">
        <w:rPr>
          <w:rStyle w:val="a3"/>
          <w:rFonts w:ascii="Times New Roman" w:eastAsiaTheme="majorEastAsia" w:hAnsi="Times New Roman" w:cs="Times New Roman"/>
          <w:i/>
          <w:iCs/>
          <w:sz w:val="28"/>
          <w:szCs w:val="28"/>
          <w:lang w:val="ru-RU"/>
        </w:rPr>
        <w:t xml:space="preserve">Солнышко: </w:t>
      </w:r>
      <w:r w:rsidR="008662F1" w:rsidRPr="00DE1F74">
        <w:rPr>
          <w:rStyle w:val="a3"/>
          <w:rFonts w:ascii="Times New Roman" w:eastAsiaTheme="majorEastAsia" w:hAnsi="Times New Roman" w:cs="Times New Roman"/>
          <w:b w:val="0"/>
          <w:bCs w:val="0"/>
          <w:sz w:val="28"/>
          <w:szCs w:val="28"/>
          <w:lang w:val="ru-RU"/>
        </w:rPr>
        <w:t>А ещё</w:t>
      </w:r>
      <w:r w:rsidR="008662F1">
        <w:rPr>
          <w:rStyle w:val="a3"/>
          <w:rFonts w:ascii="Times New Roman" w:eastAsiaTheme="majorEastAsia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662F1">
        <w:rPr>
          <w:rFonts w:ascii="Times New Roman" w:hAnsi="Times New Roman" w:cs="Times New Roman"/>
          <w:sz w:val="28"/>
          <w:szCs w:val="28"/>
          <w:lang w:val="ru-RU"/>
        </w:rPr>
        <w:t xml:space="preserve">«Сороки», можно назвать детским праздником: накануне женщины месят тесто, пекут сорок шариков </w:t>
      </w:r>
      <w:proofErr w:type="gramStart"/>
      <w:r w:rsidRPr="008662F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906C8">
        <w:rPr>
          <w:rFonts w:ascii="Times New Roman" w:hAnsi="Times New Roman" w:cs="Times New Roman"/>
          <w:sz w:val="28"/>
          <w:szCs w:val="28"/>
        </w:rPr>
        <w:t> </w:t>
      </w:r>
      <w:r w:rsidRPr="008662F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gramEnd"/>
      <w:r w:rsidRPr="008662F1">
        <w:rPr>
          <w:rFonts w:ascii="Times New Roman" w:hAnsi="Times New Roman" w:cs="Times New Roman"/>
          <w:sz w:val="28"/>
          <w:szCs w:val="28"/>
          <w:lang w:val="ru-RU"/>
        </w:rPr>
        <w:t>жаворонки».</w:t>
      </w:r>
      <w:r w:rsidRPr="001906C8">
        <w:rPr>
          <w:rFonts w:ascii="Times New Roman" w:hAnsi="Times New Roman" w:cs="Times New Roman"/>
          <w:sz w:val="28"/>
          <w:szCs w:val="28"/>
        </w:rPr>
        <w:t> </w:t>
      </w:r>
      <w:r w:rsidRPr="008662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Шарики по одному выбрасывают каждый день в окно. Крестьяне верили, что мороз, наевшись хлебных шариков, уйдёт до следующего года.</w:t>
      </w:r>
    </w:p>
    <w:p w14:paraId="2997CF76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3FFEBA82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Хозяйка: </w:t>
      </w:r>
      <w:proofErr w:type="gramStart"/>
      <w:r w:rsidRPr="00810046">
        <w:rPr>
          <w:rFonts w:ascii="Times New Roman" w:hAnsi="Times New Roman" w:cs="Times New Roman"/>
          <w:sz w:val="28"/>
          <w:szCs w:val="28"/>
          <w:lang w:val="ru-RU"/>
        </w:rPr>
        <w:t>Иногда</w:t>
      </w:r>
      <w:r w:rsidRPr="001906C8">
        <w:rPr>
          <w:rFonts w:ascii="Times New Roman" w:hAnsi="Times New Roman" w:cs="Times New Roman"/>
          <w:sz w:val="28"/>
          <w:szCs w:val="28"/>
        </w:rPr>
        <w:t> 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«жаворонки» запекали кольцо или монету. Найдёшь кольцо - быть свадьбе. Монетку - на весь год богатым и счастливым будешь.</w:t>
      </w:r>
    </w:p>
    <w:p w14:paraId="2A45E27F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560EF0BC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 xml:space="preserve">Солнышко: </w:t>
      </w:r>
      <w:r w:rsidRPr="00810046">
        <w:rPr>
          <w:rFonts w:ascii="Times New Roman" w:hAnsi="Times New Roman" w:cs="Times New Roman"/>
          <w:sz w:val="28"/>
          <w:szCs w:val="28"/>
          <w:lang w:val="ru-RU"/>
        </w:rPr>
        <w:t>«Жаворонки» раздавали детям, те бежали на улицу в народных ярких костюмах на возвышенное место и начинали, что есть мочи кричать, закликать жаворонков, а с ними и весну. Птичку детки съедали сами, а головку уносили маме.</w:t>
      </w:r>
    </w:p>
    <w:p w14:paraId="16364AE5" w14:textId="77777777" w:rsidR="00221AB0" w:rsidRPr="00810046" w:rsidRDefault="00221AB0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14:paraId="3BE3EA90" w14:textId="14691829" w:rsidR="00221AB0" w:rsidRPr="00810046" w:rsidRDefault="00DE1F74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Хозяйка</w:t>
      </w:r>
      <w:proofErr w:type="gramStart"/>
      <w:r w:rsidR="00221AB0" w:rsidRPr="00810046">
        <w:rPr>
          <w:rStyle w:val="a4"/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:</w:t>
      </w:r>
      <w:r w:rsidR="00221AB0"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="00221AB0" w:rsidRPr="00810046">
        <w:rPr>
          <w:rFonts w:ascii="Times New Roman" w:hAnsi="Times New Roman" w:cs="Times New Roman"/>
          <w:sz w:val="28"/>
          <w:szCs w:val="28"/>
          <w:lang w:val="ru-RU"/>
        </w:rPr>
        <w:t xml:space="preserve"> наш праздник подошёл к концу. Молодцы и 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з</w:t>
      </w:r>
      <w:r w:rsidR="00221AB0" w:rsidRPr="00810046">
        <w:rPr>
          <w:rFonts w:ascii="Times New Roman" w:hAnsi="Times New Roman" w:cs="Times New Roman"/>
          <w:sz w:val="28"/>
          <w:szCs w:val="28"/>
          <w:lang w:val="ru-RU"/>
        </w:rPr>
        <w:t>а ваше старание примите от меня угощение. Вот вам пирожки – «</w:t>
      </w:r>
      <w:proofErr w:type="spellStart"/>
      <w:r w:rsidR="00221AB0" w:rsidRPr="00810046">
        <w:rPr>
          <w:rFonts w:ascii="Times New Roman" w:hAnsi="Times New Roman" w:cs="Times New Roman"/>
          <w:sz w:val="28"/>
          <w:szCs w:val="28"/>
          <w:lang w:val="ru-RU"/>
        </w:rPr>
        <w:t>жаворонушки</w:t>
      </w:r>
      <w:proofErr w:type="spellEnd"/>
      <w:r w:rsidR="00221AB0" w:rsidRPr="00810046">
        <w:rPr>
          <w:rFonts w:ascii="Times New Roman" w:hAnsi="Times New Roman" w:cs="Times New Roman"/>
          <w:sz w:val="28"/>
          <w:szCs w:val="28"/>
          <w:lang w:val="ru-RU"/>
        </w:rPr>
        <w:t>». Не забудьте, ребятушки, дома птичек тоже угостить, чтобы птички прилетели к вашему дому.</w:t>
      </w:r>
    </w:p>
    <w:p w14:paraId="31AA7912" w14:textId="77777777" w:rsidR="00221AB0" w:rsidRPr="00810046" w:rsidRDefault="00221AB0" w:rsidP="001906C8">
      <w:pPr>
        <w:pStyle w:val="ab"/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810046">
        <w:rPr>
          <w:rFonts w:ascii="Times New Roman" w:hAnsi="Times New Roman" w:cs="Times New Roman"/>
          <w:sz w:val="28"/>
          <w:szCs w:val="28"/>
          <w:lang w:val="ru-RU"/>
        </w:rPr>
        <w:br/>
        <w:t xml:space="preserve">                                 </w:t>
      </w:r>
      <w:r w:rsidRPr="00810046"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  <w:t>Солнышко раздает угощение и уходит</w:t>
      </w:r>
    </w:p>
    <w:p w14:paraId="33A00C21" w14:textId="273B6458" w:rsidR="00987A19" w:rsidRDefault="00221AB0" w:rsidP="00987A19">
      <w:pPr>
        <w:pStyle w:val="ab"/>
        <w:jc w:val="center"/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</w:pPr>
      <w:r w:rsidRPr="00810046"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  <w:t>Праздник заканчивается общим</w:t>
      </w:r>
      <w:r w:rsidR="00987A19"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  <w:t xml:space="preserve"> </w:t>
      </w:r>
    </w:p>
    <w:p w14:paraId="2C853CD7" w14:textId="77777777" w:rsidR="0090020A" w:rsidRDefault="0090020A" w:rsidP="00987A19">
      <w:pPr>
        <w:pStyle w:val="ab"/>
        <w:jc w:val="center"/>
        <w:rPr>
          <w:rStyle w:val="a4"/>
          <w:rFonts w:ascii="Times New Roman" w:eastAsiaTheme="majorEastAsia" w:hAnsi="Times New Roman" w:cs="Times New Roman"/>
          <w:sz w:val="28"/>
          <w:szCs w:val="28"/>
          <w:lang w:val="ru-RU"/>
        </w:rPr>
      </w:pPr>
    </w:p>
    <w:p w14:paraId="3727EBD3" w14:textId="3FBDDFBF" w:rsidR="00987A19" w:rsidRPr="00DE1F74" w:rsidRDefault="00987A19" w:rsidP="00987A19">
      <w:pPr>
        <w:pStyle w:val="ab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proofErr w:type="gramStart"/>
      <w:r w:rsidRPr="00DE1F7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Хоровод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ом </w:t>
      </w:r>
      <w:r w:rsidRPr="00DE1F7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«</w:t>
      </w:r>
      <w:proofErr w:type="gramEnd"/>
      <w:r w:rsidRPr="00DE1F7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Ой, бежит ручьем вода»</w:t>
      </w:r>
    </w:p>
    <w:bookmarkEnd w:id="0"/>
    <w:p w14:paraId="5C479F7C" w14:textId="118EDCF7" w:rsidR="006B49C9" w:rsidRPr="00810046" w:rsidRDefault="006B49C9" w:rsidP="001906C8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B49C9" w:rsidRPr="00810046" w:rsidSect="006B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AB0"/>
    <w:rsid w:val="00021B33"/>
    <w:rsid w:val="000E00E3"/>
    <w:rsid w:val="001906C8"/>
    <w:rsid w:val="00221AB0"/>
    <w:rsid w:val="002E22C0"/>
    <w:rsid w:val="003F18F2"/>
    <w:rsid w:val="004B53CC"/>
    <w:rsid w:val="00673891"/>
    <w:rsid w:val="006B49C9"/>
    <w:rsid w:val="0080290D"/>
    <w:rsid w:val="00810046"/>
    <w:rsid w:val="008662F1"/>
    <w:rsid w:val="00890475"/>
    <w:rsid w:val="0090020A"/>
    <w:rsid w:val="00987A19"/>
    <w:rsid w:val="009E06D6"/>
    <w:rsid w:val="00DE1F74"/>
    <w:rsid w:val="00E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AC73"/>
  <w15:docId w15:val="{142FBEF5-9601-4D11-882E-44A3685A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AB0"/>
    <w:pPr>
      <w:suppressAutoHyphens/>
    </w:pPr>
    <w:rPr>
      <w:rFonts w:ascii="Calibri" w:eastAsia="Calibri" w:hAnsi="Calibri" w:cs="Times New Roman"/>
      <w:kern w:val="1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80290D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90D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80290D"/>
    <w:rPr>
      <w:b/>
      <w:bCs/>
    </w:rPr>
  </w:style>
  <w:style w:type="character" w:styleId="a4">
    <w:name w:val="Emphasis"/>
    <w:basedOn w:val="a0"/>
    <w:uiPriority w:val="20"/>
    <w:qFormat/>
    <w:rsid w:val="0080290D"/>
    <w:rPr>
      <w:i/>
      <w:iCs/>
    </w:rPr>
  </w:style>
  <w:style w:type="paragraph" w:styleId="a5">
    <w:name w:val="List Paragraph"/>
    <w:basedOn w:val="a"/>
    <w:uiPriority w:val="34"/>
    <w:qFormat/>
    <w:rsid w:val="0080290D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802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2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02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029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029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029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029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80290D"/>
    <w:pPr>
      <w:suppressAutoHyphens w:val="0"/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kern w:val="0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80290D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Заголовок Знак"/>
    <w:basedOn w:val="a0"/>
    <w:link w:val="a7"/>
    <w:uiPriority w:val="10"/>
    <w:rsid w:val="008029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80290D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8029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80290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0290D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kern w:val="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0290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0290D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kern w:val="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0290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0290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0290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290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290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290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0290D"/>
    <w:pPr>
      <w:outlineLvl w:val="9"/>
    </w:pPr>
  </w:style>
  <w:style w:type="paragraph" w:styleId="af4">
    <w:name w:val="Normal (Web)"/>
    <w:basedOn w:val="a"/>
    <w:uiPriority w:val="99"/>
    <w:unhideWhenUsed/>
    <w:rsid w:val="00221A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af5">
    <w:basedOn w:val="a"/>
    <w:next w:val="af4"/>
    <w:uiPriority w:val="99"/>
    <w:unhideWhenUsed/>
    <w:rsid w:val="000E00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Standard">
    <w:name w:val="Standard"/>
    <w:rsid w:val="00987A1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Userks</cp:lastModifiedBy>
  <cp:revision>9</cp:revision>
  <cp:lastPrinted>2023-03-13T10:58:00Z</cp:lastPrinted>
  <dcterms:created xsi:type="dcterms:W3CDTF">2015-01-27T15:03:00Z</dcterms:created>
  <dcterms:modified xsi:type="dcterms:W3CDTF">2023-03-13T10:58:00Z</dcterms:modified>
</cp:coreProperties>
</file>